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4"/>
        <w:gridCol w:w="99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北臧村镇大件垃圾、建筑垃圾池升级改造工程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2051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980189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21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980189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980189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21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980189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</w:rPr>
              <w:t>1.完成镇域内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  <w:lang w:val="en-US" w:eastAsia="zh-CN"/>
              </w:rPr>
              <w:t>部分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</w:rPr>
              <w:t>行政村大件垃圾、建筑垃圾池升级改造，满足通过合理设置大件垃圾倾倒区和装修建筑垃圾倾倒区，可在一定程度上强化村民对大件垃圾、装修建筑垃圾进行分类处置意识，便于后期开展清运并在一定程度上提升我镇大件垃圾、装修建筑垃圾分类设施考核成绩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</w:rPr>
              <w:t>2.符合工程施工质量验收相关要求，按时投入使用。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  <w:lang w:val="en-US" w:eastAsia="zh-CN"/>
              </w:rPr>
              <w:t>该项目已按照约定开展并完成3个村大件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</w:rPr>
              <w:t>垃圾、建筑垃圾池升级改造，满足通过合理设置大件垃圾倾倒区和装修建筑垃圾倾倒区，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18"/>
                <w:lang w:val="en-US" w:eastAsia="zh-CN"/>
              </w:rPr>
              <w:t>工程质量满足相关要求。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改造面积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≥</w:t>
            </w: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>100</w:t>
            </w:r>
            <w:r>
              <w:rPr>
                <w:rFonts w:hint="eastAsia"/>
                <w:kern w:val="0"/>
                <w:sz w:val="22"/>
                <w:szCs w:val="22"/>
              </w:rPr>
              <w:t>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≥</w:t>
            </w:r>
            <w:r>
              <w:rPr>
                <w:rFonts w:hint="eastAsia"/>
                <w:kern w:val="0"/>
                <w:sz w:val="22"/>
                <w:szCs w:val="22"/>
                <w:lang w:val="en-US" w:eastAsia="zh-CN"/>
              </w:rPr>
              <w:t>100</w:t>
            </w:r>
            <w:r>
              <w:rPr>
                <w:rFonts w:hint="eastAsia"/>
                <w:kern w:val="0"/>
                <w:sz w:val="22"/>
                <w:szCs w:val="22"/>
              </w:rPr>
              <w:t>平方米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改造数量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2"/>
                <w:szCs w:val="22"/>
              </w:rPr>
              <w:t>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2"/>
                <w:szCs w:val="22"/>
              </w:rPr>
              <w:t>处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项目竣工验收合格率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工程完成率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施工时间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5月至6月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5月至6月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验收时间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7月前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工程完成及时率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≤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/>
                <w:sz w:val="22"/>
                <w:szCs w:val="22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14.980189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1"/>
              </w:rPr>
            </w:pPr>
            <w:r>
              <w:rPr>
                <w:rFonts w:hint="eastAsia"/>
                <w:kern w:val="0"/>
                <w:sz w:val="22"/>
                <w:szCs w:val="21"/>
              </w:rPr>
              <w:t>设施正常使用年限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5年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sz w:val="22"/>
                <w:szCs w:val="24"/>
              </w:rPr>
              <w:t>5年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后续运维管护机制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建立健全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sz w:val="22"/>
                <w:szCs w:val="24"/>
              </w:rPr>
              <w:t>建立健全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2"/>
                <w:szCs w:val="24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sz w:val="22"/>
                <w:szCs w:val="24"/>
              </w:rPr>
              <w:t>≥100%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80" w:right="450" w:bottom="90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1ADB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3794F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CF7E7C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9584DD4"/>
    <w:rsid w:val="09FD0D99"/>
    <w:rsid w:val="163C2D2A"/>
    <w:rsid w:val="22D56551"/>
    <w:rsid w:val="22E47826"/>
    <w:rsid w:val="28503FEF"/>
    <w:rsid w:val="2CF077F9"/>
    <w:rsid w:val="325C2CBB"/>
    <w:rsid w:val="33554BCC"/>
    <w:rsid w:val="3A6A772C"/>
    <w:rsid w:val="3BA80795"/>
    <w:rsid w:val="473342CF"/>
    <w:rsid w:val="4AB92258"/>
    <w:rsid w:val="4F6F3786"/>
    <w:rsid w:val="573F69C2"/>
    <w:rsid w:val="5A60002A"/>
    <w:rsid w:val="5C814CF8"/>
    <w:rsid w:val="5CD61BFF"/>
    <w:rsid w:val="5CF86475"/>
    <w:rsid w:val="5D6D2549"/>
    <w:rsid w:val="5FD802DD"/>
    <w:rsid w:val="64AA2E81"/>
    <w:rsid w:val="6D975ECB"/>
    <w:rsid w:val="6FCE6041"/>
    <w:rsid w:val="74865314"/>
    <w:rsid w:val="74BF20A3"/>
    <w:rsid w:val="74C15924"/>
    <w:rsid w:val="788A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186</Words>
  <Characters>1064</Characters>
  <Lines>8</Lines>
  <Paragraphs>2</Paragraphs>
  <ScaleCrop>false</ScaleCrop>
  <LinksUpToDate>false</LinksUpToDate>
  <CharactersWithSpaces>1248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2024-01-04T09:06:25Z</dcterms:modified>
  <dc:title>附件:6：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CB702297EEF64BF382093D43940D18AC_12</vt:lpwstr>
  </property>
</Properties>
</file>