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20"/>
        <w:gridCol w:w="16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宋体" w:eastAsia="华文仿宋" w:cs="宋体"/>
                <w:color w:val="000000"/>
                <w:sz w:val="24"/>
                <w:szCs w:val="24"/>
              </w:rPr>
            </w:pPr>
            <w:r>
              <w:rPr>
                <w:rFonts w:hint="eastAsia" w:ascii="华文仿宋" w:eastAsia="华文仿宋"/>
                <w:color w:val="000000"/>
                <w:lang w:val="en-US" w:eastAsia="zh-CN"/>
              </w:rPr>
              <w:t>北臧村镇</w:t>
            </w:r>
            <w:r>
              <w:rPr>
                <w:rFonts w:hint="eastAsia" w:ascii="华文仿宋" w:eastAsia="华文仿宋"/>
                <w:color w:val="000000"/>
              </w:rPr>
              <w:t>煤改气供暖设备维修服务项目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宋体" w:eastAsia="华文仿宋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55262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55262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55262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55262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9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对我镇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6924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台已过质保期的煤改气供暖设备提供巡检、维修、调试、响应诉求处理12345相关案件等服务，确保冬季供暖设备可为村民持续供暖。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对我镇7915台已过质保期的煤改气供暖设备提供巡检、维修、调试、响应诉求处理12345相关案件等服务，确保冬季供暖设备可为村民持续供暖。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5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巡检供暖设备台数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≥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6924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6924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sz w:val="24"/>
                <w:szCs w:val="28"/>
              </w:rPr>
              <w:t>非采暖季巡查次数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sz w:val="24"/>
                <w:szCs w:val="28"/>
              </w:rPr>
              <w:t>≥2次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≥2次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sz w:val="24"/>
                <w:szCs w:val="28"/>
              </w:rPr>
              <w:t>采暖季巡查次数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sz w:val="24"/>
                <w:szCs w:val="28"/>
              </w:rPr>
              <w:t>≥1次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≥1次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故障解除率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维修质量合格率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报修电话接听率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故障解除时间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≤4小时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≤4小时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服务费用控制价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sz w:val="24"/>
                <w:szCs w:val="28"/>
              </w:rPr>
              <w:t>＜197万元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＜197万元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5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公共服务能力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得到提升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履职基础能力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得到提升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村民满意率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szCs w:val="28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430" w:bottom="90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042B0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3D5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27B68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93D097D"/>
    <w:rsid w:val="09E66721"/>
    <w:rsid w:val="09FD0D99"/>
    <w:rsid w:val="161B48EC"/>
    <w:rsid w:val="1F715522"/>
    <w:rsid w:val="22D56551"/>
    <w:rsid w:val="28503FEF"/>
    <w:rsid w:val="2CF077F9"/>
    <w:rsid w:val="325C2CBB"/>
    <w:rsid w:val="33554BCC"/>
    <w:rsid w:val="354143C7"/>
    <w:rsid w:val="3BA80795"/>
    <w:rsid w:val="3C5B3EF0"/>
    <w:rsid w:val="4D7D49C9"/>
    <w:rsid w:val="4F421F62"/>
    <w:rsid w:val="4F6F3786"/>
    <w:rsid w:val="5CD61BFF"/>
    <w:rsid w:val="5D6D2549"/>
    <w:rsid w:val="64AA2E81"/>
    <w:rsid w:val="6FCE6041"/>
    <w:rsid w:val="721B54A4"/>
    <w:rsid w:val="74865314"/>
    <w:rsid w:val="74BF20A3"/>
    <w:rsid w:val="7636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1076</Characters>
  <Lines>8</Lines>
  <Paragraphs>2</Paragraphs>
  <ScaleCrop>false</ScaleCrop>
  <LinksUpToDate>false</LinksUpToDate>
  <CharactersWithSpaces>1262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2024-01-04T09:15:14Z</dcterms:modified>
  <dc:title>附件:6：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29894FADF7EF45FEA0CBA18A26569B2E_12</vt:lpwstr>
  </property>
</Properties>
</file>