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42"/>
        <w:gridCol w:w="1701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医药卫生体制改革补助资金-家医签约服务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0.6517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0.6517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0.6517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0.6517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其他卫生健康支出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其他商品和服务支出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一般公共预算资金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提高5%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社保科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/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依申请公开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给家庭患者提供了便捷服务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A52FEB"/>
    <w:rsid w:val="09FD0D99"/>
    <w:rsid w:val="0A4D56E8"/>
    <w:rsid w:val="10774D14"/>
    <w:rsid w:val="16CB4564"/>
    <w:rsid w:val="1EC72844"/>
    <w:rsid w:val="1F010B23"/>
    <w:rsid w:val="21A659B2"/>
    <w:rsid w:val="22D56551"/>
    <w:rsid w:val="24150BCD"/>
    <w:rsid w:val="26F81B7B"/>
    <w:rsid w:val="2B4324C3"/>
    <w:rsid w:val="2B597983"/>
    <w:rsid w:val="2CF077F9"/>
    <w:rsid w:val="325C2CBB"/>
    <w:rsid w:val="33554BCC"/>
    <w:rsid w:val="33753436"/>
    <w:rsid w:val="368C431F"/>
    <w:rsid w:val="39457D68"/>
    <w:rsid w:val="39C55452"/>
    <w:rsid w:val="3BA80795"/>
    <w:rsid w:val="3E5C58B7"/>
    <w:rsid w:val="407F58F4"/>
    <w:rsid w:val="4528655A"/>
    <w:rsid w:val="45434D6A"/>
    <w:rsid w:val="47890C53"/>
    <w:rsid w:val="493457E8"/>
    <w:rsid w:val="4CF907DC"/>
    <w:rsid w:val="4D245859"/>
    <w:rsid w:val="4F6F3786"/>
    <w:rsid w:val="50724B2D"/>
    <w:rsid w:val="50D70E34"/>
    <w:rsid w:val="54F9581D"/>
    <w:rsid w:val="5AE4245D"/>
    <w:rsid w:val="5CD61BFF"/>
    <w:rsid w:val="5D6D2549"/>
    <w:rsid w:val="64AA2E81"/>
    <w:rsid w:val="6A366774"/>
    <w:rsid w:val="6B1E2C4D"/>
    <w:rsid w:val="6FCE6041"/>
    <w:rsid w:val="74865314"/>
    <w:rsid w:val="74BF20A3"/>
    <w:rsid w:val="77F55EC0"/>
    <w:rsid w:val="7B220D7A"/>
    <w:rsid w:val="7D3210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2024-08-19T08:31:45Z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8B67C801E1D847329AA10400A1241F8E_13</vt:lpwstr>
  </property>
</Properties>
</file>