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7" w:lineRule="auto"/>
        <w:rPr>
          <w:rFonts w:ascii="Arial"/>
          <w:sz w:val="21"/>
        </w:rPr>
      </w:pPr>
    </w:p>
    <w:p>
      <w:pPr>
        <w:spacing w:before="117" w:line="219" w:lineRule="auto"/>
        <w:ind w:left="2565"/>
        <w:outlineLvl w:val="0"/>
        <w:rPr>
          <w:rFonts w:ascii="新宋体" w:hAnsi="新宋体" w:eastAsia="新宋体" w:cs="新宋体"/>
          <w:sz w:val="36"/>
          <w:szCs w:val="36"/>
        </w:rPr>
      </w:pPr>
      <w:r>
        <w:rPr>
          <w:rFonts w:ascii="新宋体" w:hAnsi="新宋体" w:eastAsia="新宋体" w:cs="新宋体"/>
          <w:color w:val="333333"/>
          <w:spacing w:val="-3"/>
          <w:sz w:val="36"/>
          <w:szCs w:val="36"/>
        </w:rPr>
        <w:t>技术交易卖方检查单（现场检查）</w:t>
      </w:r>
    </w:p>
    <w:p>
      <w:pPr>
        <w:spacing w:before="123" w:line="219" w:lineRule="auto"/>
        <w:jc w:val="both"/>
        <w:rPr>
          <w:rFonts w:ascii="新宋体" w:hAnsi="新宋体" w:eastAsia="新宋体" w:cs="新宋体"/>
          <w:sz w:val="21"/>
          <w:szCs w:val="21"/>
        </w:rPr>
      </w:pPr>
      <w:r>
        <w:rPr>
          <w:rFonts w:ascii="新宋体" w:hAnsi="新宋体" w:eastAsia="新宋体" w:cs="新宋体"/>
          <w:color w:val="333333"/>
          <w:sz w:val="21"/>
          <w:szCs w:val="21"/>
        </w:rPr>
        <w:t>检查单编号：</w:t>
      </w:r>
      <w:r>
        <w:rPr>
          <w:rFonts w:hint="eastAsia" w:ascii="新宋体" w:hAnsi="新宋体" w:eastAsia="新宋体" w:cs="新宋体"/>
          <w:color w:val="333333"/>
          <w:sz w:val="21"/>
          <w:szCs w:val="21"/>
          <w:lang w:val="en-US" w:eastAsia="zh-CN"/>
        </w:rPr>
        <w:t xml:space="preserve">          </w:t>
      </w:r>
      <w:bookmarkStart w:id="0" w:name="_GoBack"/>
      <w:bookmarkEnd w:id="0"/>
      <w:r>
        <w:rPr>
          <w:rFonts w:ascii="新宋体" w:hAnsi="新宋体" w:eastAsia="新宋体" w:cs="新宋体"/>
          <w:color w:val="333333"/>
          <w:sz w:val="21"/>
          <w:szCs w:val="21"/>
        </w:rPr>
        <w:t xml:space="preserve">                </w:t>
      </w:r>
      <w:r>
        <w:rPr>
          <w:rFonts w:hint="eastAsia" w:ascii="新宋体" w:hAnsi="新宋体" w:eastAsia="新宋体" w:cs="新宋体"/>
          <w:color w:val="333333"/>
          <w:sz w:val="21"/>
          <w:szCs w:val="21"/>
          <w:lang w:val="en-US" w:eastAsia="zh-CN"/>
        </w:rPr>
        <w:t xml:space="preserve"> </w:t>
      </w:r>
      <w:r>
        <w:rPr>
          <w:rFonts w:ascii="新宋体" w:hAnsi="新宋体" w:eastAsia="新宋体" w:cs="新宋体"/>
          <w:color w:val="333333"/>
          <w:sz w:val="21"/>
          <w:szCs w:val="21"/>
        </w:rPr>
        <w:t xml:space="preserve">            </w:t>
      </w:r>
      <w:r>
        <w:rPr>
          <w:rFonts w:hint="eastAsia" w:ascii="新宋体" w:hAnsi="新宋体" w:eastAsia="新宋体" w:cs="新宋体"/>
          <w:color w:val="333333"/>
          <w:sz w:val="21"/>
          <w:szCs w:val="21"/>
          <w:lang w:val="en-US" w:eastAsia="zh-CN"/>
        </w:rPr>
        <w:t xml:space="preserve">    </w:t>
      </w:r>
      <w:r>
        <w:rPr>
          <w:rFonts w:ascii="新宋体" w:hAnsi="新宋体" w:eastAsia="新宋体" w:cs="新宋体"/>
          <w:color w:val="333333"/>
          <w:sz w:val="21"/>
          <w:szCs w:val="21"/>
        </w:rPr>
        <w:t>检查完成日期：</w:t>
      </w:r>
    </w:p>
    <w:p>
      <w:pPr>
        <w:spacing w:line="53" w:lineRule="exact"/>
      </w:pPr>
    </w:p>
    <w:tbl>
      <w:tblPr>
        <w:tblStyle w:val="4"/>
        <w:tblW w:w="10485" w:type="dxa"/>
        <w:tblInd w:w="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047"/>
        <w:gridCol w:w="2094"/>
        <w:gridCol w:w="2932"/>
        <w:gridCol w:w="314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202" w:line="219" w:lineRule="auto"/>
              <w:ind w:left="733"/>
            </w:pPr>
            <w:r>
              <w:rPr>
                <w:color w:val="333333"/>
                <w:spacing w:val="-2"/>
              </w:rPr>
              <w:t>任务名称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pStyle w:val="5"/>
              <w:spacing w:before="202" w:line="219" w:lineRule="auto"/>
              <w:ind w:left="244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195" w:line="219" w:lineRule="auto"/>
              <w:ind w:left="733"/>
            </w:pPr>
            <w:r>
              <w:rPr>
                <w:color w:val="333333"/>
                <w:spacing w:val="-2"/>
              </w:rPr>
              <w:t>任务编号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pStyle w:val="5"/>
              <w:spacing w:before="194" w:line="219" w:lineRule="auto"/>
              <w:ind w:left="246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196" w:line="219" w:lineRule="auto"/>
              <w:ind w:left="523"/>
            </w:pPr>
            <w:r>
              <w:rPr>
                <w:color w:val="333333"/>
                <w:spacing w:val="-2"/>
              </w:rPr>
              <w:t>检查对象名称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pStyle w:val="5"/>
              <w:spacing w:before="195" w:line="219" w:lineRule="auto"/>
              <w:ind w:left="247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197" w:line="219" w:lineRule="auto"/>
              <w:ind w:left="523"/>
            </w:pPr>
            <w:r>
              <w:rPr>
                <w:color w:val="333333"/>
                <w:spacing w:val="-2"/>
              </w:rPr>
              <w:t>检查对象编码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spacing w:before="227" w:line="186" w:lineRule="auto"/>
              <w:ind w:left="2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198" w:line="219" w:lineRule="auto"/>
              <w:ind w:left="733"/>
            </w:pPr>
            <w:r>
              <w:rPr>
                <w:color w:val="333333"/>
                <w:spacing w:val="-2"/>
              </w:rPr>
              <w:t>检查地址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pStyle w:val="5"/>
              <w:spacing w:before="197" w:line="219" w:lineRule="auto"/>
              <w:ind w:left="247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198" w:line="219" w:lineRule="auto"/>
              <w:ind w:left="733"/>
            </w:pPr>
            <w:r>
              <w:rPr>
                <w:color w:val="333333"/>
                <w:spacing w:val="-2"/>
              </w:rPr>
              <w:t>检查日期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pStyle w:val="5"/>
              <w:spacing w:before="198" w:line="219" w:lineRule="auto"/>
              <w:ind w:left="240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2311" w:type="dxa"/>
            <w:gridSpan w:val="2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733"/>
            </w:pPr>
            <w:r>
              <w:rPr>
                <w:color w:val="333333"/>
                <w:spacing w:val="-2"/>
              </w:rPr>
              <w:t>检查来源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pStyle w:val="5"/>
              <w:spacing w:before="185" w:line="232" w:lineRule="auto"/>
              <w:ind w:left="235"/>
            </w:pPr>
            <w:r>
              <w:rPr>
                <w:color w:val="333333"/>
              </w:rPr>
              <w:drawing>
                <wp:inline distT="0" distB="0" distL="0" distR="0">
                  <wp:extent cx="123825" cy="123190"/>
                  <wp:effectExtent l="0" t="0" r="13335" b="13970"/>
                  <wp:docPr id="1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-9"/>
              </w:rPr>
              <w:t>日常检查</w:t>
            </w:r>
          </w:p>
          <w:p>
            <w:pPr>
              <w:pStyle w:val="5"/>
              <w:spacing w:before="67" w:line="232" w:lineRule="auto"/>
              <w:ind w:left="235"/>
            </w:pPr>
            <w:r>
              <w:rPr>
                <w:color w:val="333333"/>
              </w:rPr>
              <w:drawing>
                <wp:inline distT="0" distB="0" distL="0" distR="0">
                  <wp:extent cx="123825" cy="12319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-2"/>
              </w:rPr>
              <w:t>专项检查</w:t>
            </w:r>
          </w:p>
          <w:p>
            <w:pPr>
              <w:pStyle w:val="5"/>
              <w:spacing w:before="68" w:line="231" w:lineRule="auto"/>
              <w:ind w:left="235"/>
            </w:pPr>
            <w:r>
              <w:rPr>
                <w:color w:val="333333"/>
              </w:rPr>
              <w:drawing>
                <wp:inline distT="0" distB="0" distL="0" distR="0">
                  <wp:extent cx="123825" cy="12319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-3"/>
              </w:rPr>
              <w:t>投诉举报</w:t>
            </w:r>
          </w:p>
          <w:p>
            <w:pPr>
              <w:pStyle w:val="5"/>
              <w:spacing w:before="68" w:line="232" w:lineRule="auto"/>
              <w:ind w:left="235"/>
            </w:pPr>
            <w:r>
              <w:rPr>
                <w:color w:val="333333"/>
              </w:rPr>
              <w:drawing>
                <wp:inline distT="0" distB="0" distL="0" distR="0">
                  <wp:extent cx="123825" cy="12382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-2"/>
              </w:rPr>
              <w:t>转办交办</w:t>
            </w:r>
          </w:p>
          <w:p>
            <w:pPr>
              <w:pStyle w:val="5"/>
              <w:spacing w:before="67" w:line="233" w:lineRule="auto"/>
              <w:ind w:left="235"/>
            </w:pPr>
            <w:r>
              <w:rPr>
                <w:color w:val="333333"/>
              </w:rPr>
              <w:drawing>
                <wp:inline distT="0" distB="0" distL="0" distR="0">
                  <wp:extent cx="123825" cy="12382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9"/>
              </w:rPr>
              <w:t xml:space="preserve"> </w:t>
            </w:r>
            <w:r>
              <w:rPr>
                <w:color w:val="333333"/>
                <w:spacing w:val="-2"/>
              </w:rPr>
              <w:t>证后核查</w:t>
            </w:r>
          </w:p>
          <w:p>
            <w:pPr>
              <w:pStyle w:val="5"/>
              <w:spacing w:before="68" w:line="293" w:lineRule="auto"/>
              <w:ind w:left="235" w:right="6783"/>
            </w:pPr>
            <w:r>
              <w:rPr>
                <w:color w:val="333333"/>
              </w:rPr>
              <w:drawing>
                <wp:inline distT="0" distB="0" distL="0" distR="0">
                  <wp:extent cx="123825" cy="12319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10"/>
              </w:rPr>
              <w:t xml:space="preserve"> </w:t>
            </w:r>
            <w:r>
              <w:rPr>
                <w:color w:val="333333"/>
                <w:spacing w:val="-3"/>
              </w:rPr>
              <w:t>巡查检查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drawing>
                <wp:inline distT="0" distB="0" distL="0" distR="0">
                  <wp:extent cx="123825" cy="12382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13"/>
              </w:rPr>
              <w:t xml:space="preserve"> </w:t>
            </w:r>
            <w:r>
              <w:rPr>
                <w:color w:val="333333"/>
                <w:spacing w:val="-4"/>
              </w:rPr>
              <w:t>督查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64" w:type="dxa"/>
            <w:vAlign w:val="top"/>
          </w:tcPr>
          <w:p>
            <w:pPr>
              <w:pStyle w:val="5"/>
              <w:spacing w:before="201" w:line="221" w:lineRule="auto"/>
              <w:ind w:left="418"/>
            </w:pPr>
            <w:r>
              <w:rPr>
                <w:color w:val="333333"/>
                <w:spacing w:val="-2"/>
              </w:rPr>
              <w:t>序号</w:t>
            </w:r>
          </w:p>
        </w:tc>
        <w:tc>
          <w:tcPr>
            <w:tcW w:w="3141" w:type="dxa"/>
            <w:gridSpan w:val="2"/>
            <w:vAlign w:val="top"/>
          </w:tcPr>
          <w:p>
            <w:pPr>
              <w:pStyle w:val="5"/>
              <w:spacing w:before="202" w:line="219" w:lineRule="auto"/>
              <w:ind w:left="1252"/>
            </w:pPr>
            <w:r>
              <w:rPr>
                <w:color w:val="333333"/>
                <w:spacing w:val="-2"/>
              </w:rPr>
              <w:t>检查项</w:t>
            </w:r>
          </w:p>
        </w:tc>
        <w:tc>
          <w:tcPr>
            <w:tcW w:w="2932" w:type="dxa"/>
            <w:vAlign w:val="top"/>
          </w:tcPr>
          <w:p>
            <w:pPr>
              <w:pStyle w:val="5"/>
              <w:spacing w:before="202" w:line="219" w:lineRule="auto"/>
              <w:ind w:left="1047"/>
            </w:pPr>
            <w:r>
              <w:rPr>
                <w:color w:val="333333"/>
                <w:spacing w:val="-2"/>
              </w:rPr>
              <w:t>检查要点</w:t>
            </w:r>
          </w:p>
        </w:tc>
        <w:tc>
          <w:tcPr>
            <w:tcW w:w="3148" w:type="dxa"/>
            <w:vAlign w:val="top"/>
          </w:tcPr>
          <w:p>
            <w:pPr>
              <w:pStyle w:val="5"/>
              <w:spacing w:before="202" w:line="219" w:lineRule="auto"/>
              <w:ind w:left="1155"/>
            </w:pPr>
            <w:r>
              <w:rPr>
                <w:color w:val="333333"/>
                <w:spacing w:val="-2"/>
              </w:rPr>
              <w:t>检查结果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1264" w:type="dxa"/>
            <w:vAlign w:val="top"/>
          </w:tcPr>
          <w:p>
            <w:pPr>
              <w:spacing w:before="60" w:line="186" w:lineRule="auto"/>
              <w:ind w:left="5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vAlign w:val="top"/>
          </w:tcPr>
          <w:p>
            <w:pPr>
              <w:pStyle w:val="5"/>
              <w:spacing w:before="83" w:line="219" w:lineRule="auto"/>
              <w:ind w:left="1149"/>
            </w:pPr>
          </w:p>
        </w:tc>
        <w:tc>
          <w:tcPr>
            <w:tcW w:w="2932" w:type="dxa"/>
            <w:vAlign w:val="top"/>
          </w:tcPr>
          <w:p>
            <w:pPr>
              <w:pStyle w:val="5"/>
              <w:spacing w:before="82" w:line="220" w:lineRule="auto"/>
              <w:ind w:left="1169"/>
            </w:pPr>
          </w:p>
        </w:tc>
        <w:tc>
          <w:tcPr>
            <w:tcW w:w="3148" w:type="dxa"/>
            <w:vAlign w:val="top"/>
          </w:tcPr>
          <w:p>
            <w:pPr>
              <w:pStyle w:val="5"/>
              <w:spacing w:before="187" w:line="233" w:lineRule="auto"/>
              <w:ind w:left="242"/>
            </w:pPr>
            <w:r>
              <w:rPr>
                <w:color w:val="333333"/>
              </w:rPr>
              <w:drawing>
                <wp:inline distT="0" distB="0" distL="0" distR="0">
                  <wp:extent cx="123190" cy="12382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-3"/>
              </w:rPr>
              <w:t>发现问题</w:t>
            </w:r>
          </w:p>
          <w:p>
            <w:pPr>
              <w:pStyle w:val="5"/>
              <w:spacing w:before="67" w:line="293" w:lineRule="auto"/>
              <w:ind w:left="242" w:right="1540"/>
            </w:pPr>
            <w:r>
              <w:rPr>
                <w:color w:val="333333"/>
              </w:rPr>
              <w:drawing>
                <wp:inline distT="0" distB="0" distL="0" distR="0">
                  <wp:extent cx="123190" cy="123825"/>
                  <wp:effectExtent l="0" t="0" r="0" b="0"/>
                  <wp:docPr id="2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-3"/>
              </w:rPr>
              <w:t>未发现问题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drawing>
                <wp:inline distT="0" distB="0" distL="0" distR="0">
                  <wp:extent cx="123190" cy="12319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4" cy="123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pacing w:val="-3"/>
              </w:rPr>
              <w:t>不涉及</w:t>
            </w:r>
          </w:p>
          <w:p>
            <w:pPr>
              <w:pStyle w:val="5"/>
              <w:spacing w:before="10" w:line="220" w:lineRule="auto"/>
              <w:ind w:left="254"/>
            </w:pPr>
            <w:r>
              <w:rPr>
                <w:color w:val="333333"/>
                <w:spacing w:val="-10"/>
              </w:rPr>
              <w:t>发现问题：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204" w:line="219" w:lineRule="auto"/>
              <w:ind w:left="733"/>
            </w:pPr>
            <w:r>
              <w:rPr>
                <w:color w:val="333333"/>
                <w:spacing w:val="-2"/>
              </w:rPr>
              <w:t>检查单位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pStyle w:val="5"/>
              <w:spacing w:before="204" w:line="219" w:lineRule="auto"/>
              <w:ind w:left="247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205" w:line="219" w:lineRule="auto"/>
              <w:ind w:left="733"/>
            </w:pPr>
            <w:r>
              <w:rPr>
                <w:color w:val="333333"/>
                <w:spacing w:val="-2"/>
              </w:rPr>
              <w:t>检查结论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pStyle w:val="5"/>
              <w:spacing w:before="205" w:line="220" w:lineRule="auto"/>
              <w:ind w:left="247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2311" w:type="dxa"/>
            <w:gridSpan w:val="2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418"/>
            </w:pPr>
            <w:r>
              <w:rPr>
                <w:color w:val="333333"/>
                <w:spacing w:val="-2"/>
              </w:rPr>
              <w:t>被检查对象签名</w:t>
            </w:r>
          </w:p>
        </w:tc>
        <w:tc>
          <w:tcPr>
            <w:tcW w:w="5026" w:type="dxa"/>
            <w:gridSpan w:val="2"/>
            <w:vAlign w:val="top"/>
          </w:tcPr>
          <w:p>
            <w:pPr>
              <w:pStyle w:val="5"/>
              <w:spacing w:before="81" w:line="219" w:lineRule="auto"/>
              <w:ind w:left="243"/>
            </w:pPr>
          </w:p>
        </w:tc>
        <w:tc>
          <w:tcPr>
            <w:tcW w:w="314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77" w:lineRule="exact"/>
              <w:ind w:firstLine="85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31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523"/>
            </w:pPr>
            <w:r>
              <w:rPr>
                <w:color w:val="333333"/>
                <w:spacing w:val="-2"/>
              </w:rPr>
              <w:t>检查人员签名</w:t>
            </w:r>
          </w:p>
        </w:tc>
        <w:tc>
          <w:tcPr>
            <w:tcW w:w="5026" w:type="dxa"/>
            <w:gridSpan w:val="2"/>
            <w:vAlign w:val="top"/>
          </w:tcPr>
          <w:p>
            <w:pPr>
              <w:pStyle w:val="5"/>
              <w:spacing w:before="58" w:line="158" w:lineRule="auto"/>
              <w:ind w:left="483"/>
            </w:pPr>
            <w:r>
              <w:rPr>
                <w:color w:val="FFFFFF"/>
                <w:spacing w:val="-2"/>
              </w:rPr>
              <w:t>签章处</w:t>
            </w:r>
          </w:p>
          <w:p>
            <w:pPr>
              <w:pStyle w:val="5"/>
              <w:spacing w:before="82" w:line="219" w:lineRule="auto"/>
              <w:ind w:left="243"/>
            </w:pPr>
          </w:p>
        </w:tc>
        <w:tc>
          <w:tcPr>
            <w:tcW w:w="314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line="277" w:lineRule="exact"/>
              <w:ind w:firstLine="2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31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26" w:type="dxa"/>
            <w:gridSpan w:val="2"/>
            <w:vAlign w:val="top"/>
          </w:tcPr>
          <w:p>
            <w:pPr>
              <w:pStyle w:val="5"/>
              <w:spacing w:before="82" w:line="219" w:lineRule="auto"/>
              <w:ind w:left="243"/>
            </w:pPr>
          </w:p>
        </w:tc>
        <w:tc>
          <w:tcPr>
            <w:tcW w:w="314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line="277" w:lineRule="exact"/>
              <w:ind w:firstLine="2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311" w:type="dxa"/>
            <w:gridSpan w:val="2"/>
            <w:vAlign w:val="top"/>
          </w:tcPr>
          <w:p>
            <w:pPr>
              <w:pStyle w:val="5"/>
              <w:spacing w:before="210" w:line="221" w:lineRule="auto"/>
              <w:ind w:left="946"/>
            </w:pPr>
            <w:r>
              <w:rPr>
                <w:color w:val="333333"/>
                <w:spacing w:val="-3"/>
              </w:rPr>
              <w:t>备注</w:t>
            </w:r>
          </w:p>
        </w:tc>
        <w:tc>
          <w:tcPr>
            <w:tcW w:w="81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0" w:h="16840"/>
      <w:pgMar w:top="400" w:right="679" w:bottom="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4B947BCA"/>
    <w:rsid w:val="4F7F6A3A"/>
    <w:rsid w:val="68211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新宋体" w:hAnsi="新宋体" w:eastAsia="新宋体" w:cs="新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142</Words>
  <Characters>142</Characters>
  <TotalTime>2</TotalTime>
  <ScaleCrop>false</ScaleCrop>
  <LinksUpToDate>false</LinksUpToDate>
  <CharactersWithSpaces>202</CharactersWithSpaces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2025-06-17T22:09:00Z</dcterms:created>
  <dc:creator>Administrator</dc:creator>
  <cp:lastModifiedBy>user</cp:lastModifiedBy>
  <dcterms:modified xsi:type="dcterms:W3CDTF">2025-07-03T15:16:13Z</dcterms:modified>
  <dc:title>检查结果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2025-07-01T15:25:39Z</vt:filetime>
  </property>
  <property fmtid="{D5CDD505-2E9C-101B-9397-08002B2CF9AE}" pid="4" name="KSOTemplateDocerSaveRecord">
    <vt:lpwstr>eyJoZGlkIjoiYTg4MjRhNDA4NTA4OTY2ODlmZmQxZmRmZWI2ODZkMTIiLCJ1c2VySWQiOiIzNzUxMDM4MzIifQ==</vt:lpwstr>
  </property>
  <property fmtid="{D5CDD505-2E9C-101B-9397-08002B2CF9AE}" pid="5" name="KSOProductBuildVer">
    <vt:lpwstr>2052-11.8.2.9831</vt:lpwstr>
  </property>
  <property fmtid="{D5CDD505-2E9C-101B-9397-08002B2CF9AE}" pid="6" name="ICV">
    <vt:lpwstr>C78AA937F6BF43639588BB62DBE3B9BB_12</vt:lpwstr>
  </property>
</Properties>
</file>